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82" w:rsidRPr="005E6C40" w:rsidRDefault="0098191D" w:rsidP="00B0305B">
      <w:pPr>
        <w:spacing w:line="252" w:lineRule="auto"/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8452DC" w:rsidRPr="005E6C40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5E6C40">
        <w:rPr>
          <w:sz w:val="28"/>
          <w:szCs w:val="28"/>
        </w:rPr>
        <w:t xml:space="preserve">к муниципальной программе Туруханского района </w:t>
      </w:r>
    </w:p>
    <w:p w:rsidR="005E6C40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5E6C40">
        <w:rPr>
          <w:sz w:val="28"/>
          <w:szCs w:val="28"/>
        </w:rPr>
        <w:t xml:space="preserve">«Развитие транспортной системы </w:t>
      </w:r>
    </w:p>
    <w:p w:rsidR="00676982" w:rsidRPr="005E6C40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5E6C40">
        <w:rPr>
          <w:sz w:val="28"/>
          <w:szCs w:val="28"/>
        </w:rPr>
        <w:t xml:space="preserve">и связи Туруханского района» </w:t>
      </w:r>
      <w:r w:rsidR="00DA2380" w:rsidRPr="005E6C40">
        <w:rPr>
          <w:sz w:val="28"/>
          <w:szCs w:val="28"/>
        </w:rPr>
        <w:t xml:space="preserve"> </w:t>
      </w:r>
    </w:p>
    <w:p w:rsidR="00DB5432" w:rsidRPr="005E6C40" w:rsidRDefault="00DB5432" w:rsidP="00B0305B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846A1D" w:rsidRPr="005E6C40" w:rsidRDefault="00846A1D" w:rsidP="00B0305B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676982" w:rsidRPr="005E6C40" w:rsidRDefault="00374D16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5E6C40">
        <w:rPr>
          <w:b/>
          <w:sz w:val="28"/>
          <w:szCs w:val="28"/>
        </w:rPr>
        <w:t>Подпрограмм</w:t>
      </w:r>
      <w:r w:rsidR="00676982" w:rsidRPr="005E6C40">
        <w:rPr>
          <w:b/>
          <w:sz w:val="28"/>
          <w:szCs w:val="28"/>
        </w:rPr>
        <w:t>а 2.</w:t>
      </w:r>
    </w:p>
    <w:p w:rsidR="00676982" w:rsidRPr="005E6C40" w:rsidRDefault="00676982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5E6C40">
        <w:rPr>
          <w:b/>
          <w:sz w:val="28"/>
          <w:szCs w:val="28"/>
        </w:rPr>
        <w:t xml:space="preserve">«Организация транспортного обслуживания на территории </w:t>
      </w:r>
    </w:p>
    <w:p w:rsidR="00676982" w:rsidRPr="005E6C40" w:rsidRDefault="00676982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5E6C40">
        <w:rPr>
          <w:b/>
          <w:sz w:val="28"/>
          <w:szCs w:val="28"/>
        </w:rPr>
        <w:t>Туруханского района»</w:t>
      </w:r>
    </w:p>
    <w:p w:rsidR="00676982" w:rsidRPr="00FD4AB7" w:rsidRDefault="00676982" w:rsidP="00B0305B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966A89" w:rsidRPr="00FD4AB7" w:rsidRDefault="00314AEF" w:rsidP="00B0305B">
      <w:pPr>
        <w:numPr>
          <w:ilvl w:val="0"/>
          <w:numId w:val="14"/>
        </w:numPr>
        <w:spacing w:line="252" w:lineRule="auto"/>
        <w:jc w:val="center"/>
        <w:rPr>
          <w:sz w:val="28"/>
          <w:szCs w:val="28"/>
        </w:rPr>
      </w:pPr>
      <w:r w:rsidRPr="00FD4AB7">
        <w:rPr>
          <w:sz w:val="28"/>
          <w:szCs w:val="28"/>
        </w:rPr>
        <w:t xml:space="preserve">Паспорт </w:t>
      </w:r>
      <w:r w:rsidR="00374D16" w:rsidRPr="00FD4AB7">
        <w:rPr>
          <w:sz w:val="28"/>
          <w:szCs w:val="28"/>
        </w:rPr>
        <w:t>Подпрограмм</w:t>
      </w:r>
      <w:r w:rsidRPr="00FD4AB7">
        <w:rPr>
          <w:sz w:val="28"/>
          <w:szCs w:val="28"/>
        </w:rPr>
        <w:t>ы</w:t>
      </w:r>
    </w:p>
    <w:p w:rsidR="00EC73E3" w:rsidRPr="00FD4AB7" w:rsidRDefault="00EC73E3" w:rsidP="00B0305B">
      <w:pPr>
        <w:spacing w:line="252" w:lineRule="auto"/>
      </w:pPr>
    </w:p>
    <w:tbl>
      <w:tblPr>
        <w:tblpPr w:leftFromText="180" w:rightFromText="180" w:vertAnchor="text" w:tblpY="1"/>
        <w:tblOverlap w:val="never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7394"/>
      </w:tblGrid>
      <w:tr w:rsidR="000B6DC3" w:rsidRPr="00FD4AB7" w:rsidTr="00A3583D">
        <w:trPr>
          <w:trHeight w:val="1119"/>
        </w:trPr>
        <w:tc>
          <w:tcPr>
            <w:tcW w:w="2285" w:type="dxa"/>
          </w:tcPr>
          <w:p w:rsidR="000B6DC3" w:rsidRPr="00FD4AB7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t xml:space="preserve">Наименование </w:t>
            </w:r>
            <w:r w:rsidR="00374D16" w:rsidRPr="00FD4AB7">
              <w:rPr>
                <w:sz w:val="28"/>
                <w:szCs w:val="28"/>
              </w:rPr>
              <w:t>Подпрограмм</w:t>
            </w:r>
            <w:r w:rsidRPr="00FD4AB7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FD4AB7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t xml:space="preserve">Организация транспортного обслуживания на территории Туруханского района </w:t>
            </w:r>
            <w:r w:rsidR="00314AEF" w:rsidRPr="00FD4AB7">
              <w:rPr>
                <w:sz w:val="28"/>
                <w:szCs w:val="28"/>
              </w:rPr>
              <w:t xml:space="preserve">(далее – </w:t>
            </w:r>
            <w:r w:rsidR="00374D16" w:rsidRPr="00FD4AB7">
              <w:rPr>
                <w:sz w:val="28"/>
                <w:szCs w:val="28"/>
              </w:rPr>
              <w:t>Подпрограмм</w:t>
            </w:r>
            <w:r w:rsidR="00314AEF" w:rsidRPr="00FD4AB7">
              <w:rPr>
                <w:sz w:val="28"/>
                <w:szCs w:val="28"/>
              </w:rPr>
              <w:t>а)</w:t>
            </w:r>
          </w:p>
        </w:tc>
      </w:tr>
      <w:tr w:rsidR="000B6DC3" w:rsidRPr="00FD4AB7" w:rsidTr="00A3583D">
        <w:trPr>
          <w:trHeight w:val="1277"/>
        </w:trPr>
        <w:tc>
          <w:tcPr>
            <w:tcW w:w="2285" w:type="dxa"/>
          </w:tcPr>
          <w:p w:rsidR="000B6DC3" w:rsidRPr="00FD4AB7" w:rsidRDefault="00FD697B" w:rsidP="00B0305B">
            <w:pPr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FD697B" w:rsidRPr="00FD4AB7" w:rsidRDefault="00FD697B" w:rsidP="00B0305B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394" w:type="dxa"/>
          </w:tcPr>
          <w:p w:rsidR="000B6DC3" w:rsidRPr="00180FC7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180FC7">
              <w:rPr>
                <w:sz w:val="28"/>
                <w:szCs w:val="28"/>
              </w:rPr>
              <w:t>Развитие транспортной системы и связи Туруханского района (далее - Программа)</w:t>
            </w:r>
          </w:p>
        </w:tc>
      </w:tr>
      <w:tr w:rsidR="000B6DC3" w:rsidRPr="00FD4AB7" w:rsidTr="00A3583D">
        <w:trPr>
          <w:trHeight w:val="842"/>
        </w:trPr>
        <w:tc>
          <w:tcPr>
            <w:tcW w:w="2285" w:type="dxa"/>
          </w:tcPr>
          <w:p w:rsidR="000B6DC3" w:rsidRPr="00FD4AB7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t xml:space="preserve">Исполнитель </w:t>
            </w:r>
            <w:r w:rsidR="00374D16" w:rsidRPr="00FD4AB7">
              <w:rPr>
                <w:sz w:val="28"/>
                <w:szCs w:val="28"/>
              </w:rPr>
              <w:t>Подпрограмм</w:t>
            </w:r>
            <w:r w:rsidRPr="00FD4AB7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180FC7" w:rsidRDefault="00C278CD" w:rsidP="00B0305B">
            <w:pPr>
              <w:spacing w:line="252" w:lineRule="auto"/>
              <w:rPr>
                <w:rStyle w:val="FontStyle40"/>
                <w:sz w:val="28"/>
                <w:szCs w:val="28"/>
              </w:rPr>
            </w:pPr>
            <w:r w:rsidRPr="00180FC7">
              <w:rPr>
                <w:rStyle w:val="FontStyle40"/>
                <w:sz w:val="28"/>
                <w:szCs w:val="28"/>
              </w:rPr>
              <w:t>А</w:t>
            </w:r>
            <w:r w:rsidR="0094725D" w:rsidRPr="00180FC7">
              <w:rPr>
                <w:rStyle w:val="FontStyle40"/>
                <w:sz w:val="28"/>
                <w:szCs w:val="28"/>
              </w:rPr>
              <w:t>д</w:t>
            </w:r>
            <w:r w:rsidR="0036114B" w:rsidRPr="00180FC7">
              <w:rPr>
                <w:rStyle w:val="FontStyle40"/>
                <w:sz w:val="28"/>
                <w:szCs w:val="28"/>
              </w:rPr>
              <w:t>министрация Туруханского района</w:t>
            </w:r>
          </w:p>
          <w:p w:rsidR="007E2A8C" w:rsidRPr="00180FC7" w:rsidRDefault="007E2A8C" w:rsidP="00B0305B">
            <w:pPr>
              <w:spacing w:line="252" w:lineRule="auto"/>
              <w:rPr>
                <w:rStyle w:val="FontStyle40"/>
                <w:sz w:val="28"/>
                <w:szCs w:val="28"/>
              </w:rPr>
            </w:pPr>
            <w:r w:rsidRPr="00180FC7">
              <w:rPr>
                <w:rStyle w:val="FontStyle40"/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  <w:p w:rsidR="007E2A8C" w:rsidRPr="00180FC7" w:rsidRDefault="007E2A8C" w:rsidP="00B0305B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0B6DC3" w:rsidRPr="00FD4AB7" w:rsidTr="0098191D">
        <w:trPr>
          <w:trHeight w:val="2302"/>
        </w:trPr>
        <w:tc>
          <w:tcPr>
            <w:tcW w:w="2285" w:type="dxa"/>
          </w:tcPr>
          <w:p w:rsidR="000B6DC3" w:rsidRPr="00FD4AB7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t xml:space="preserve">Цели и задачи </w:t>
            </w:r>
            <w:r w:rsidR="00374D16" w:rsidRPr="00FD4AB7">
              <w:rPr>
                <w:sz w:val="28"/>
                <w:szCs w:val="28"/>
              </w:rPr>
              <w:t>Подпрограмм</w:t>
            </w:r>
            <w:r w:rsidRPr="00FD4AB7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180FC7" w:rsidRDefault="000B6DC3" w:rsidP="00B0305B">
            <w:pPr>
              <w:pStyle w:val="HTML"/>
              <w:tabs>
                <w:tab w:val="clear" w:pos="916"/>
                <w:tab w:val="left" w:pos="317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FC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374D16" w:rsidRPr="00180FC7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180FC7">
              <w:rPr>
                <w:rFonts w:ascii="Times New Roman" w:hAnsi="Times New Roman" w:cs="Times New Roman"/>
                <w:sz w:val="28"/>
                <w:szCs w:val="28"/>
              </w:rPr>
              <w:t xml:space="preserve">ы:  </w:t>
            </w:r>
          </w:p>
          <w:p w:rsidR="000B6DC3" w:rsidRPr="00180FC7" w:rsidRDefault="00D80CEB" w:rsidP="00B0305B">
            <w:pPr>
              <w:pStyle w:val="HTML"/>
              <w:tabs>
                <w:tab w:val="clear" w:pos="916"/>
                <w:tab w:val="left" w:pos="317"/>
                <w:tab w:val="left" w:pos="626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F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удовлетворение потребности населения в перевозках</w:t>
            </w:r>
            <w:r w:rsidR="0098191D" w:rsidRPr="00180F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0B6DC3" w:rsidRPr="00180FC7" w:rsidRDefault="00A3583D" w:rsidP="00B0305B">
            <w:pPr>
              <w:pStyle w:val="HTML"/>
              <w:tabs>
                <w:tab w:val="clear" w:pos="916"/>
                <w:tab w:val="left" w:pos="317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0F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Задача</w:t>
            </w:r>
            <w:r w:rsidR="000B6DC3" w:rsidRPr="00180F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6114B" w:rsidRPr="00180F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Подпр</w:t>
            </w:r>
            <w:r w:rsidR="000B6DC3" w:rsidRPr="00180F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ограммы:</w:t>
            </w:r>
          </w:p>
          <w:p w:rsidR="000B6DC3" w:rsidRPr="00180FC7" w:rsidRDefault="0036114B" w:rsidP="00B0305B">
            <w:pPr>
              <w:tabs>
                <w:tab w:val="left" w:pos="317"/>
                <w:tab w:val="left" w:pos="626"/>
              </w:tabs>
              <w:spacing w:line="252" w:lineRule="auto"/>
              <w:ind w:right="34"/>
              <w:rPr>
                <w:rStyle w:val="FontStyle40"/>
                <w:sz w:val="28"/>
                <w:szCs w:val="28"/>
              </w:rPr>
            </w:pPr>
            <w:r w:rsidRPr="00180FC7">
              <w:rPr>
                <w:rStyle w:val="FontStyle40"/>
                <w:sz w:val="28"/>
                <w:szCs w:val="28"/>
              </w:rPr>
              <w:t>предоставление субсидий субъектам пассажирских авиа- и автоперевозок в целях возмещения недополученных доходов и (или) финансового обеспечения (возмещения) затрат.</w:t>
            </w:r>
          </w:p>
          <w:p w:rsidR="0098191D" w:rsidRPr="00180FC7" w:rsidRDefault="0098191D" w:rsidP="00B0305B">
            <w:pPr>
              <w:tabs>
                <w:tab w:val="left" w:pos="317"/>
                <w:tab w:val="left" w:pos="626"/>
              </w:tabs>
              <w:spacing w:line="252" w:lineRule="auto"/>
              <w:ind w:right="34"/>
              <w:rPr>
                <w:sz w:val="28"/>
                <w:szCs w:val="28"/>
              </w:rPr>
            </w:pPr>
          </w:p>
        </w:tc>
      </w:tr>
      <w:tr w:rsidR="00733AE5" w:rsidRPr="00FD4AB7" w:rsidTr="00A3583D">
        <w:trPr>
          <w:trHeight w:val="2699"/>
        </w:trPr>
        <w:tc>
          <w:tcPr>
            <w:tcW w:w="2285" w:type="dxa"/>
          </w:tcPr>
          <w:p w:rsidR="00733AE5" w:rsidRPr="00FD4AB7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94" w:type="dxa"/>
          </w:tcPr>
          <w:p w:rsidR="00733AE5" w:rsidRPr="00FD4AB7" w:rsidRDefault="00733AE5" w:rsidP="00B0305B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AB7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</w:t>
            </w:r>
            <w:r w:rsidR="003409FE" w:rsidRPr="00FD4AB7">
              <w:rPr>
                <w:rFonts w:ascii="Times New Roman" w:hAnsi="Times New Roman" w:cs="Times New Roman"/>
                <w:sz w:val="28"/>
                <w:szCs w:val="28"/>
              </w:rPr>
              <w:t xml:space="preserve"> паспорту Подпрограммы</w:t>
            </w:r>
            <w:r w:rsidRPr="00FD4A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3AE5" w:rsidRPr="00FD4AB7" w:rsidRDefault="00733AE5" w:rsidP="00B0305B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AE5" w:rsidRPr="00FD4AB7" w:rsidTr="00A3583D">
        <w:trPr>
          <w:trHeight w:val="960"/>
        </w:trPr>
        <w:tc>
          <w:tcPr>
            <w:tcW w:w="2285" w:type="dxa"/>
          </w:tcPr>
          <w:p w:rsidR="00733AE5" w:rsidRPr="00FD4AB7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394" w:type="dxa"/>
          </w:tcPr>
          <w:p w:rsidR="00733AE5" w:rsidRPr="00FD4AB7" w:rsidRDefault="00733AE5" w:rsidP="008D6991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AB7">
              <w:rPr>
                <w:rFonts w:ascii="Times New Roman" w:hAnsi="Times New Roman" w:cs="Times New Roman"/>
                <w:sz w:val="28"/>
                <w:szCs w:val="28"/>
              </w:rPr>
              <w:t xml:space="preserve"> 2014 – 20</w:t>
            </w:r>
            <w:r w:rsidR="005B0F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69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D4AB7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733AE5" w:rsidRPr="00FD4AB7" w:rsidTr="00A3583D">
        <w:trPr>
          <w:trHeight w:val="3249"/>
        </w:trPr>
        <w:tc>
          <w:tcPr>
            <w:tcW w:w="2285" w:type="dxa"/>
          </w:tcPr>
          <w:p w:rsidR="00733AE5" w:rsidRPr="00FD4AB7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394" w:type="dxa"/>
          </w:tcPr>
          <w:p w:rsidR="00733AE5" w:rsidRPr="00074167" w:rsidRDefault="00733AE5" w:rsidP="00B0305B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FD4AB7">
              <w:rPr>
                <w:sz w:val="28"/>
                <w:szCs w:val="28"/>
              </w:rPr>
              <w:t xml:space="preserve">Объем финансирования мероприятий Подпрограммы за счет средств районного </w:t>
            </w:r>
            <w:r w:rsidRPr="00074167">
              <w:rPr>
                <w:sz w:val="28"/>
                <w:szCs w:val="28"/>
              </w:rPr>
              <w:t>бюджета муниципального образования Туруханский район составляет</w:t>
            </w:r>
            <w:r w:rsidR="00144CEB" w:rsidRPr="00074167">
              <w:t xml:space="preserve"> </w:t>
            </w:r>
            <w:r w:rsidR="00B15FA8" w:rsidRPr="00B15FA8">
              <w:rPr>
                <w:sz w:val="28"/>
                <w:szCs w:val="28"/>
              </w:rPr>
              <w:t>901 106,405</w:t>
            </w:r>
            <w:r w:rsidR="00074167" w:rsidRPr="00074167">
              <w:rPr>
                <w:sz w:val="28"/>
                <w:szCs w:val="28"/>
              </w:rPr>
              <w:t xml:space="preserve"> </w:t>
            </w:r>
            <w:r w:rsidRPr="00074167">
              <w:rPr>
                <w:sz w:val="28"/>
                <w:szCs w:val="28"/>
              </w:rPr>
              <w:t>тыс. рублей, в том числе по годам:</w:t>
            </w:r>
          </w:p>
          <w:p w:rsidR="00687691" w:rsidRPr="00074167" w:rsidRDefault="00687691" w:rsidP="006876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>отчет:</w:t>
            </w:r>
          </w:p>
          <w:p w:rsidR="00733AE5" w:rsidRPr="00074167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 xml:space="preserve">2014 год – </w:t>
            </w:r>
            <w:r w:rsidR="00144CEB" w:rsidRPr="00074167">
              <w:rPr>
                <w:sz w:val="28"/>
                <w:szCs w:val="28"/>
              </w:rPr>
              <w:t xml:space="preserve">119 174,724 </w:t>
            </w:r>
            <w:r w:rsidRPr="00074167">
              <w:rPr>
                <w:sz w:val="28"/>
                <w:szCs w:val="28"/>
              </w:rPr>
              <w:t xml:space="preserve">тыс. </w:t>
            </w:r>
            <w:r w:rsidR="008F3CF2" w:rsidRPr="00074167">
              <w:rPr>
                <w:sz w:val="28"/>
                <w:szCs w:val="28"/>
              </w:rPr>
              <w:t>рублей</w:t>
            </w:r>
            <w:r w:rsidRPr="00074167">
              <w:rPr>
                <w:sz w:val="28"/>
                <w:szCs w:val="28"/>
              </w:rPr>
              <w:t>;</w:t>
            </w:r>
          </w:p>
          <w:p w:rsidR="00733AE5" w:rsidRPr="00074167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 xml:space="preserve">2015 год – 81 921,913 тыс. </w:t>
            </w:r>
            <w:r w:rsidR="008F3CF2" w:rsidRPr="00074167">
              <w:rPr>
                <w:sz w:val="28"/>
                <w:szCs w:val="28"/>
              </w:rPr>
              <w:t>рублей</w:t>
            </w:r>
            <w:r w:rsidRPr="00074167">
              <w:rPr>
                <w:sz w:val="28"/>
                <w:szCs w:val="28"/>
              </w:rPr>
              <w:t>;</w:t>
            </w:r>
          </w:p>
          <w:p w:rsidR="00733AE5" w:rsidRPr="00074167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>2016 год –</w:t>
            </w:r>
            <w:r w:rsidR="00FD5245" w:rsidRPr="00074167">
              <w:t xml:space="preserve"> </w:t>
            </w:r>
            <w:r w:rsidR="00FD5245" w:rsidRPr="00074167">
              <w:rPr>
                <w:sz w:val="28"/>
                <w:szCs w:val="28"/>
              </w:rPr>
              <w:t xml:space="preserve">94 460,707 </w:t>
            </w:r>
            <w:r w:rsidRPr="00074167">
              <w:rPr>
                <w:sz w:val="28"/>
                <w:szCs w:val="28"/>
              </w:rPr>
              <w:t xml:space="preserve">тыс. </w:t>
            </w:r>
            <w:r w:rsidR="008F3CF2" w:rsidRPr="00074167">
              <w:rPr>
                <w:sz w:val="28"/>
                <w:szCs w:val="28"/>
              </w:rPr>
              <w:t>рублей</w:t>
            </w:r>
            <w:r w:rsidRPr="00074167">
              <w:rPr>
                <w:sz w:val="28"/>
                <w:szCs w:val="28"/>
              </w:rPr>
              <w:t>;</w:t>
            </w:r>
          </w:p>
          <w:p w:rsidR="00733AE5" w:rsidRPr="00074167" w:rsidRDefault="00733AE5" w:rsidP="00B0305B">
            <w:pPr>
              <w:shd w:val="clear" w:color="auto" w:fill="FFFFFF"/>
              <w:tabs>
                <w:tab w:val="left" w:pos="1134"/>
                <w:tab w:val="left" w:pos="1651"/>
              </w:tabs>
              <w:autoSpaceDE w:val="0"/>
              <w:autoSpaceDN w:val="0"/>
              <w:adjustRightInd w:val="0"/>
              <w:spacing w:line="252" w:lineRule="auto"/>
              <w:textAlignment w:val="baseline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 xml:space="preserve">2017 год – </w:t>
            </w:r>
            <w:r w:rsidR="004914AD" w:rsidRPr="00074167">
              <w:rPr>
                <w:sz w:val="28"/>
                <w:szCs w:val="28"/>
              </w:rPr>
              <w:t xml:space="preserve">91 047,031 </w:t>
            </w:r>
            <w:r w:rsidRPr="00074167">
              <w:rPr>
                <w:sz w:val="28"/>
                <w:szCs w:val="28"/>
              </w:rPr>
              <w:t xml:space="preserve">тыс. </w:t>
            </w:r>
            <w:r w:rsidR="008F3CF2" w:rsidRPr="00074167">
              <w:rPr>
                <w:sz w:val="28"/>
                <w:szCs w:val="28"/>
              </w:rPr>
              <w:t>рублей</w:t>
            </w:r>
            <w:r w:rsidRPr="00074167">
              <w:rPr>
                <w:sz w:val="28"/>
                <w:szCs w:val="28"/>
              </w:rPr>
              <w:t>;</w:t>
            </w:r>
          </w:p>
          <w:p w:rsidR="00687691" w:rsidRPr="00074167" w:rsidRDefault="00687691" w:rsidP="006876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>бюджетные ассигнования:</w:t>
            </w:r>
          </w:p>
          <w:p w:rsidR="00733AE5" w:rsidRPr="00074167" w:rsidRDefault="00733AE5" w:rsidP="00B0305B">
            <w:pPr>
              <w:shd w:val="clear" w:color="auto" w:fill="FFFFFF"/>
              <w:tabs>
                <w:tab w:val="left" w:pos="1134"/>
                <w:tab w:val="left" w:pos="1651"/>
              </w:tabs>
              <w:autoSpaceDE w:val="0"/>
              <w:autoSpaceDN w:val="0"/>
              <w:adjustRightInd w:val="0"/>
              <w:spacing w:line="252" w:lineRule="auto"/>
              <w:textAlignment w:val="baseline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 xml:space="preserve">2018 год – </w:t>
            </w:r>
            <w:r w:rsidR="00B15FA8" w:rsidRPr="00B15FA8">
              <w:rPr>
                <w:sz w:val="28"/>
                <w:szCs w:val="28"/>
              </w:rPr>
              <w:t>123 134,024</w:t>
            </w:r>
            <w:r w:rsidR="00B15FA8">
              <w:rPr>
                <w:sz w:val="28"/>
                <w:szCs w:val="28"/>
              </w:rPr>
              <w:t xml:space="preserve"> </w:t>
            </w:r>
            <w:r w:rsidRPr="00074167">
              <w:rPr>
                <w:sz w:val="28"/>
                <w:szCs w:val="28"/>
              </w:rPr>
              <w:t xml:space="preserve">тыс. </w:t>
            </w:r>
            <w:r w:rsidR="008F3CF2" w:rsidRPr="00074167">
              <w:rPr>
                <w:sz w:val="28"/>
                <w:szCs w:val="28"/>
              </w:rPr>
              <w:t>рублей</w:t>
            </w:r>
            <w:r w:rsidRPr="00074167">
              <w:rPr>
                <w:sz w:val="28"/>
                <w:szCs w:val="28"/>
              </w:rPr>
              <w:t>;</w:t>
            </w:r>
          </w:p>
          <w:p w:rsidR="005B0FC7" w:rsidRPr="00074167" w:rsidRDefault="005B0FC7" w:rsidP="00B0305B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>2019 год –</w:t>
            </w:r>
            <w:r w:rsidR="00144CEB" w:rsidRPr="00074167">
              <w:rPr>
                <w:sz w:val="28"/>
                <w:szCs w:val="28"/>
              </w:rPr>
              <w:t xml:space="preserve"> </w:t>
            </w:r>
            <w:r w:rsidR="004914AD" w:rsidRPr="00074167">
              <w:rPr>
                <w:sz w:val="28"/>
                <w:szCs w:val="28"/>
              </w:rPr>
              <w:t xml:space="preserve">130 456,002 </w:t>
            </w:r>
            <w:r w:rsidRPr="00074167">
              <w:rPr>
                <w:sz w:val="28"/>
                <w:szCs w:val="28"/>
              </w:rPr>
              <w:t xml:space="preserve">тыс. </w:t>
            </w:r>
            <w:r w:rsidR="008F3CF2" w:rsidRPr="00074167">
              <w:rPr>
                <w:sz w:val="28"/>
                <w:szCs w:val="28"/>
              </w:rPr>
              <w:t>рублей</w:t>
            </w:r>
            <w:r w:rsidRPr="00074167">
              <w:rPr>
                <w:sz w:val="28"/>
                <w:szCs w:val="28"/>
              </w:rPr>
              <w:t>;</w:t>
            </w:r>
          </w:p>
          <w:p w:rsidR="008D6991" w:rsidRPr="00074167" w:rsidRDefault="005B0FC7" w:rsidP="006C236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 xml:space="preserve">2020 год – </w:t>
            </w:r>
            <w:r w:rsidR="004914AD" w:rsidRPr="00074167">
              <w:rPr>
                <w:sz w:val="28"/>
                <w:szCs w:val="28"/>
              </w:rPr>
              <w:t xml:space="preserve">130 456,002 </w:t>
            </w:r>
            <w:r w:rsidRPr="00074167">
              <w:rPr>
                <w:sz w:val="28"/>
                <w:szCs w:val="28"/>
              </w:rPr>
              <w:t xml:space="preserve">тыс. </w:t>
            </w:r>
            <w:r w:rsidR="008F3CF2" w:rsidRPr="00074167">
              <w:rPr>
                <w:sz w:val="28"/>
                <w:szCs w:val="28"/>
              </w:rPr>
              <w:t>рублей</w:t>
            </w:r>
            <w:r w:rsidR="008D6991" w:rsidRPr="00074167">
              <w:rPr>
                <w:sz w:val="28"/>
                <w:szCs w:val="28"/>
              </w:rPr>
              <w:t>;</w:t>
            </w:r>
          </w:p>
          <w:p w:rsidR="00733AE5" w:rsidRPr="00FD4AB7" w:rsidRDefault="008D6991" w:rsidP="006C236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074167">
              <w:rPr>
                <w:sz w:val="28"/>
                <w:szCs w:val="28"/>
              </w:rPr>
              <w:t xml:space="preserve">2021 год – </w:t>
            </w:r>
            <w:r w:rsidR="004914AD" w:rsidRPr="00074167">
              <w:rPr>
                <w:sz w:val="28"/>
                <w:szCs w:val="28"/>
              </w:rPr>
              <w:t xml:space="preserve">130 456,002 </w:t>
            </w:r>
            <w:r w:rsidRPr="00074167">
              <w:rPr>
                <w:sz w:val="28"/>
                <w:szCs w:val="28"/>
              </w:rPr>
              <w:t>тыс. рублей</w:t>
            </w:r>
            <w:r w:rsidR="008F3CF2" w:rsidRPr="00074167">
              <w:rPr>
                <w:sz w:val="28"/>
                <w:szCs w:val="28"/>
              </w:rPr>
              <w:t>.</w:t>
            </w:r>
          </w:p>
        </w:tc>
      </w:tr>
    </w:tbl>
    <w:p w:rsidR="00BE2C7A" w:rsidRPr="00FD4AB7" w:rsidRDefault="00BE2C7A" w:rsidP="00B0305B">
      <w:pPr>
        <w:tabs>
          <w:tab w:val="center" w:pos="4677"/>
          <w:tab w:val="left" w:pos="7446"/>
        </w:tabs>
        <w:spacing w:line="252" w:lineRule="auto"/>
        <w:rPr>
          <w:sz w:val="28"/>
          <w:szCs w:val="28"/>
        </w:rPr>
      </w:pPr>
    </w:p>
    <w:p w:rsidR="00BE2C7A" w:rsidRPr="00FD4AB7" w:rsidRDefault="00BE2C7A" w:rsidP="00B0305B">
      <w:pPr>
        <w:numPr>
          <w:ilvl w:val="0"/>
          <w:numId w:val="14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FD4AB7">
        <w:rPr>
          <w:sz w:val="28"/>
          <w:szCs w:val="28"/>
        </w:rPr>
        <w:t>Мероприятия Подпрограммы</w:t>
      </w:r>
    </w:p>
    <w:p w:rsidR="00BE2C7A" w:rsidRPr="00FD4AB7" w:rsidRDefault="00BE2C7A" w:rsidP="00B0305B">
      <w:pPr>
        <w:spacing w:line="252" w:lineRule="auto"/>
        <w:jc w:val="center"/>
        <w:rPr>
          <w:sz w:val="28"/>
          <w:szCs w:val="28"/>
        </w:rPr>
      </w:pPr>
    </w:p>
    <w:p w:rsidR="00BE2C7A" w:rsidRPr="000E0AD4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FD4AB7">
        <w:rPr>
          <w:sz w:val="28"/>
          <w:szCs w:val="28"/>
        </w:rPr>
        <w:t xml:space="preserve">Перечень мероприятий подпрограммы, взаимоувязанных с целью и задачами подпрограммы, с указанием главных распорядителей бюджетных средств, форм </w:t>
      </w:r>
      <w:bookmarkStart w:id="0" w:name="_GoBack"/>
      <w:r w:rsidRPr="000E0AD4">
        <w:rPr>
          <w:sz w:val="28"/>
          <w:szCs w:val="28"/>
        </w:rPr>
        <w:t>расходования бюджетных средств приведен в приложении к настоящей Подпрограмме.</w:t>
      </w:r>
    </w:p>
    <w:p w:rsidR="00BE2C7A" w:rsidRPr="000E0AD4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0E0AD4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F72F86" w:rsidRPr="000E0AD4" w:rsidRDefault="00F72F86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6"/>
        <w:gridCol w:w="1923"/>
        <w:gridCol w:w="1701"/>
        <w:gridCol w:w="1268"/>
        <w:gridCol w:w="858"/>
        <w:gridCol w:w="851"/>
        <w:gridCol w:w="850"/>
        <w:gridCol w:w="821"/>
        <w:gridCol w:w="1022"/>
      </w:tblGrid>
      <w:tr w:rsidR="000E0AD4" w:rsidRPr="000E0AD4" w:rsidTr="00F72F86">
        <w:trPr>
          <w:trHeight w:val="315"/>
          <w:tblHeader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№ 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Мероприятие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Исполнитель мероприятия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Срок исполнения</w:t>
            </w:r>
          </w:p>
        </w:tc>
        <w:tc>
          <w:tcPr>
            <w:tcW w:w="4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Финансирование</w:t>
            </w:r>
          </w:p>
        </w:tc>
      </w:tr>
      <w:tr w:rsidR="000E0AD4" w:rsidRPr="000E0AD4" w:rsidTr="00F72F86">
        <w:trPr>
          <w:trHeight w:val="315"/>
          <w:tblHeader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сумма, млн. руб.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источник</w:t>
            </w:r>
          </w:p>
        </w:tc>
      </w:tr>
      <w:tr w:rsidR="000E0AD4" w:rsidRPr="000E0AD4" w:rsidTr="00F72F86">
        <w:trPr>
          <w:trHeight w:val="315"/>
          <w:tblHeader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в том числе по годам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7C53DF">
            <w:pPr>
              <w:jc w:val="center"/>
            </w:pPr>
            <w:r w:rsidRPr="000E0AD4">
              <w:t>Всего за период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</w:tr>
      <w:tr w:rsidR="000E0AD4" w:rsidRPr="000E0AD4" w:rsidTr="00F72F86">
        <w:trPr>
          <w:trHeight w:val="315"/>
          <w:tblHeader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F72F86">
            <w:pPr>
              <w:jc w:val="center"/>
            </w:pPr>
            <w:r w:rsidRPr="000E0AD4">
              <w:t>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F72F86">
            <w:pPr>
              <w:jc w:val="center"/>
            </w:pPr>
            <w:r w:rsidRPr="000E0AD4"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0E0AD4" w:rsidRDefault="00F72F86" w:rsidP="00F72F86">
            <w:pPr>
              <w:jc w:val="center"/>
            </w:pPr>
            <w:r w:rsidRPr="000E0AD4">
              <w:t>2021</w:t>
            </w: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0E0AD4" w:rsidRDefault="00F72F86" w:rsidP="007C53DF"/>
        </w:tc>
      </w:tr>
      <w:tr w:rsidR="000E0AD4" w:rsidRPr="000E0AD4" w:rsidTr="00FF0768">
        <w:trPr>
          <w:trHeight w:val="18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t>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r w:rsidRPr="000E0AD4">
              <w:t>Предоставление субсидии на возмещение части затрат по перевозке пассажиров авиатранспортом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t xml:space="preserve">Отбор исполнителей мероприятий программы осуществляется в соответствии с порядком </w:t>
            </w:r>
            <w:r w:rsidRPr="000E0AD4">
              <w:lastRenderedPageBreak/>
              <w:t>отбора претендентов на право получения субсидии, утверждаемым администрацией Туруханского района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lastRenderedPageBreak/>
              <w:t xml:space="preserve">Постоянно в течение всего периода реализации </w:t>
            </w:r>
            <w:r w:rsidRPr="000E0AD4">
              <w:lastRenderedPageBreak/>
              <w:t>программы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lastRenderedPageBreak/>
              <w:t xml:space="preserve"> 106,6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106,6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106,6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319,8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t>Районный бюджет</w:t>
            </w:r>
          </w:p>
        </w:tc>
      </w:tr>
      <w:tr w:rsidR="000E0AD4" w:rsidRPr="000E0AD4" w:rsidTr="00EA2E66">
        <w:trPr>
          <w:trHeight w:val="18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lastRenderedPageBreak/>
              <w:t>1.1.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r w:rsidRPr="000E0AD4">
              <w:t>Предоставление субсидий организациям воздушного транспорта на компенсацию расходов, возникающих в результате государственного регулирования тарифов при осуществлении регулярных пассажирских перевозок на территории Туруханского района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94,9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94,9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94,9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284,7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t>Районный бюджет</w:t>
            </w:r>
          </w:p>
        </w:tc>
      </w:tr>
      <w:tr w:rsidR="000E0AD4" w:rsidRPr="000E0AD4" w:rsidTr="00EA2E66">
        <w:trPr>
          <w:trHeight w:val="433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lastRenderedPageBreak/>
              <w:t>1.2.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r w:rsidRPr="000E0AD4">
              <w:t>Предоставление субсидий на компенсацию затрат, связанных с воздушной перевозкой пассажиров по маршрутам Красноярск – Светлогорск, Светлогорск - Красноярск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11,7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11,7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11,7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35,1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t>Районный бюджет</w:t>
            </w:r>
          </w:p>
        </w:tc>
      </w:tr>
      <w:tr w:rsidR="000E0AD4" w:rsidRPr="000E0AD4" w:rsidTr="004F4C97">
        <w:trPr>
          <w:trHeight w:val="174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t>2</w:t>
            </w:r>
          </w:p>
        </w:tc>
        <w:tc>
          <w:tcPr>
            <w:tcW w:w="1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r w:rsidRPr="000E0AD4">
              <w:t>Предоставление субсидии на возмещение части затрат по перевозке пассажиров автомобильным транспортом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r w:rsidRPr="000E0AD4">
              <w:t xml:space="preserve">Администрации муниципальных образований Туруханского района определяют исполнителя в соответствии с Федеральным законом от </w:t>
            </w:r>
            <w:r w:rsidRPr="000E0AD4">
              <w:lastRenderedPageBreak/>
              <w:t>05.04.2013 № 44-ФЗ</w:t>
            </w:r>
            <w:r w:rsidRPr="000E0AD4">
              <w:rPr>
                <w:b/>
                <w:bCs/>
              </w:rPr>
              <w:t xml:space="preserve"> </w:t>
            </w:r>
            <w:r w:rsidRPr="000E0AD4"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lastRenderedPageBreak/>
              <w:t>Постоянно в течение всего периода реализации программы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23,9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23,9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23,9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0E0AD4" w:rsidRDefault="00BA4090" w:rsidP="00BA4090">
            <w:r w:rsidRPr="000E0AD4">
              <w:t xml:space="preserve"> 71,6   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jc w:val="center"/>
            </w:pPr>
            <w:r w:rsidRPr="000E0AD4">
              <w:t>Районный бюджет</w:t>
            </w:r>
          </w:p>
        </w:tc>
      </w:tr>
      <w:tr w:rsidR="000E0AD4" w:rsidRPr="000E0AD4" w:rsidTr="00F51DBC">
        <w:trPr>
          <w:trHeight w:val="31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>администрация Туруханского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18,3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18,3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18,3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54,9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</w:tr>
      <w:tr w:rsidR="000E0AD4" w:rsidRPr="000E0AD4" w:rsidTr="00F51DBC">
        <w:trPr>
          <w:trHeight w:val="31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>администрация Борского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3,2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3,2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3,2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9,7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</w:tr>
      <w:tr w:rsidR="000E0AD4" w:rsidRPr="000E0AD4" w:rsidTr="00F51DBC">
        <w:trPr>
          <w:trHeight w:val="31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>администрация Вороговского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1,7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1,7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5,2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</w:tr>
      <w:tr w:rsidR="000E0AD4" w:rsidRPr="000E0AD4" w:rsidTr="00F51DBC">
        <w:trPr>
          <w:trHeight w:val="31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>администрация Светлогорского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0,6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0,6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0,6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1,8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0E0AD4" w:rsidRDefault="00BA4090" w:rsidP="00BA4090"/>
        </w:tc>
      </w:tr>
      <w:tr w:rsidR="000E0AD4" w:rsidRPr="000E0AD4" w:rsidTr="008A130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090" w:rsidRPr="000E0AD4" w:rsidRDefault="00BA4090" w:rsidP="00BA4090">
            <w:pPr>
              <w:rPr>
                <w:b/>
                <w:bCs/>
              </w:rPr>
            </w:pPr>
            <w:r w:rsidRPr="000E0AD4">
              <w:rPr>
                <w:b/>
                <w:bCs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0E0AD4" w:rsidRDefault="00BA4090" w:rsidP="00BA4090">
            <w:pPr>
              <w:rPr>
                <w:b/>
                <w:bCs/>
              </w:rPr>
            </w:pPr>
            <w:r w:rsidRPr="000E0AD4">
              <w:rPr>
                <w:b/>
                <w:bCs/>
              </w:rPr>
              <w:t>ВСЕГО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90" w:rsidRPr="000E0AD4" w:rsidRDefault="00BA4090" w:rsidP="00BA4090">
            <w:pPr>
              <w:jc w:val="center"/>
              <w:rPr>
                <w:b/>
                <w:bCs/>
              </w:rPr>
            </w:pPr>
            <w:r w:rsidRPr="000E0AD4">
              <w:rPr>
                <w:b/>
                <w:bCs/>
              </w:rPr>
              <w:t>Х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90" w:rsidRPr="000E0AD4" w:rsidRDefault="00BA4090" w:rsidP="00BA4090">
            <w:pPr>
              <w:jc w:val="center"/>
              <w:rPr>
                <w:b/>
                <w:bCs/>
              </w:rPr>
            </w:pPr>
            <w:r w:rsidRPr="000E0AD4">
              <w:rPr>
                <w:b/>
                <w:bCs/>
              </w:rPr>
              <w:t>Х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130,5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130,5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130,5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0E0AD4" w:rsidRDefault="00BA4090" w:rsidP="00BA4090">
            <w:r w:rsidRPr="000E0AD4">
              <w:t xml:space="preserve"> 391,4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90" w:rsidRPr="000E0AD4" w:rsidRDefault="00BA4090" w:rsidP="00BA4090">
            <w:pPr>
              <w:jc w:val="center"/>
              <w:rPr>
                <w:b/>
                <w:bCs/>
              </w:rPr>
            </w:pPr>
            <w:r w:rsidRPr="000E0AD4">
              <w:rPr>
                <w:b/>
                <w:bCs/>
              </w:rPr>
              <w:t>Х</w:t>
            </w:r>
          </w:p>
        </w:tc>
      </w:tr>
    </w:tbl>
    <w:p w:rsidR="00F72F86" w:rsidRPr="000E0AD4" w:rsidRDefault="00F72F86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BE2C7A" w:rsidRPr="000E0AD4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0E0AD4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BE2C7A" w:rsidRPr="000E0AD4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BE2C7A" w:rsidRPr="000E0AD4" w:rsidRDefault="00BE2C7A" w:rsidP="00B0305B">
      <w:pPr>
        <w:numPr>
          <w:ilvl w:val="0"/>
          <w:numId w:val="14"/>
        </w:numPr>
        <w:spacing w:line="252" w:lineRule="auto"/>
        <w:jc w:val="center"/>
        <w:rPr>
          <w:sz w:val="28"/>
          <w:szCs w:val="28"/>
        </w:rPr>
      </w:pPr>
      <w:r w:rsidRPr="000E0AD4">
        <w:rPr>
          <w:sz w:val="28"/>
          <w:szCs w:val="28"/>
        </w:rPr>
        <w:t xml:space="preserve">Механизм реализации Подпрограммы </w:t>
      </w:r>
    </w:p>
    <w:p w:rsidR="00BE2C7A" w:rsidRPr="000E0AD4" w:rsidRDefault="00BE2C7A" w:rsidP="00B0305B">
      <w:pPr>
        <w:spacing w:line="252" w:lineRule="auto"/>
        <w:jc w:val="center"/>
        <w:rPr>
          <w:sz w:val="28"/>
          <w:szCs w:val="28"/>
        </w:rPr>
      </w:pPr>
    </w:p>
    <w:p w:rsidR="005234A5" w:rsidRPr="000E0AD4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0E0AD4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бюджета. </w:t>
      </w:r>
    </w:p>
    <w:p w:rsidR="005234A5" w:rsidRPr="00FD4AB7" w:rsidRDefault="005234A5" w:rsidP="00B0305B">
      <w:pPr>
        <w:spacing w:line="252" w:lineRule="auto"/>
        <w:ind w:firstLine="709"/>
        <w:jc w:val="both"/>
        <w:rPr>
          <w:sz w:val="28"/>
          <w:szCs w:val="28"/>
        </w:rPr>
      </w:pPr>
      <w:r w:rsidRPr="000E0AD4">
        <w:rPr>
          <w:sz w:val="28"/>
          <w:szCs w:val="28"/>
        </w:rPr>
        <w:t>Главным распорядител</w:t>
      </w:r>
      <w:r w:rsidR="00EC7F0E" w:rsidRPr="000E0AD4">
        <w:rPr>
          <w:sz w:val="28"/>
          <w:szCs w:val="28"/>
        </w:rPr>
        <w:t>ем</w:t>
      </w:r>
      <w:r w:rsidRPr="000E0AD4">
        <w:rPr>
          <w:sz w:val="28"/>
          <w:szCs w:val="28"/>
        </w:rPr>
        <w:t xml:space="preserve"> бюджетных средств, предусмотренных на реализацию мероприятий Подпрограм</w:t>
      </w:r>
      <w:bookmarkEnd w:id="0"/>
      <w:r w:rsidRPr="00FD4AB7">
        <w:rPr>
          <w:sz w:val="28"/>
          <w:szCs w:val="28"/>
        </w:rPr>
        <w:t>мы, явля</w:t>
      </w:r>
      <w:r w:rsidR="00EC7F0E" w:rsidRPr="00FD4AB7">
        <w:rPr>
          <w:sz w:val="28"/>
          <w:szCs w:val="28"/>
        </w:rPr>
        <w:t>е</w:t>
      </w:r>
      <w:r w:rsidRPr="00FD4AB7">
        <w:rPr>
          <w:sz w:val="28"/>
          <w:szCs w:val="28"/>
        </w:rPr>
        <w:t>тся администрация Туруханского района.</w:t>
      </w:r>
    </w:p>
    <w:p w:rsidR="005234A5" w:rsidRPr="00FD4AB7" w:rsidRDefault="00C278CD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AB7">
        <w:rPr>
          <w:rFonts w:ascii="Times New Roman" w:hAnsi="Times New Roman" w:cs="Times New Roman"/>
          <w:sz w:val="28"/>
          <w:szCs w:val="28"/>
        </w:rPr>
        <w:lastRenderedPageBreak/>
        <w:t>Исполнителем данной Подпрограммы являе</w:t>
      </w:r>
      <w:r w:rsidR="005234A5" w:rsidRPr="00FD4AB7">
        <w:rPr>
          <w:rFonts w:ascii="Times New Roman" w:hAnsi="Times New Roman" w:cs="Times New Roman"/>
          <w:sz w:val="28"/>
          <w:szCs w:val="28"/>
        </w:rPr>
        <w:t>тся администрация Туруханского района.</w:t>
      </w:r>
    </w:p>
    <w:p w:rsidR="005234A5" w:rsidRPr="00FD4AB7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rStyle w:val="FontStyle44"/>
          <w:sz w:val="28"/>
          <w:szCs w:val="28"/>
        </w:rPr>
      </w:pPr>
      <w:r w:rsidRPr="00FD4AB7">
        <w:rPr>
          <w:sz w:val="28"/>
          <w:szCs w:val="28"/>
        </w:rPr>
        <w:t xml:space="preserve">Отбор исполнителей мероприятий </w:t>
      </w:r>
      <w:r w:rsidR="00EC7F0E" w:rsidRPr="00FD4AB7">
        <w:rPr>
          <w:sz w:val="28"/>
          <w:szCs w:val="28"/>
        </w:rPr>
        <w:t>под</w:t>
      </w:r>
      <w:r w:rsidRPr="00FD4AB7">
        <w:rPr>
          <w:sz w:val="28"/>
          <w:szCs w:val="28"/>
        </w:rPr>
        <w:t xml:space="preserve">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 также </w:t>
      </w:r>
      <w:r w:rsidRPr="00FD4AB7">
        <w:rPr>
          <w:rStyle w:val="FontStyle44"/>
          <w:sz w:val="28"/>
          <w:szCs w:val="28"/>
        </w:rPr>
        <w:t>порядком отбора претендентов на право получения субсидии, утверждаемым администрацией Туруханского района.</w:t>
      </w:r>
    </w:p>
    <w:p w:rsidR="005234A5" w:rsidRPr="00FD4AB7" w:rsidRDefault="005234A5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AB7">
        <w:rPr>
          <w:rFonts w:ascii="Times New Roman" w:hAnsi="Times New Roman" w:cs="Times New Roman"/>
          <w:sz w:val="28"/>
          <w:szCs w:val="28"/>
        </w:rPr>
        <w:t>Субсидия предоставляется на возмещение части затрат, связанных с перевозкой пассажиров авиа</w:t>
      </w:r>
      <w:r w:rsidR="009B5A84">
        <w:rPr>
          <w:rFonts w:ascii="Times New Roman" w:hAnsi="Times New Roman" w:cs="Times New Roman"/>
          <w:sz w:val="28"/>
          <w:szCs w:val="28"/>
        </w:rPr>
        <w:t>- и авто</w:t>
      </w:r>
      <w:r w:rsidRPr="00FD4AB7">
        <w:rPr>
          <w:rFonts w:ascii="Times New Roman" w:hAnsi="Times New Roman" w:cs="Times New Roman"/>
          <w:sz w:val="28"/>
          <w:szCs w:val="28"/>
        </w:rPr>
        <w:t xml:space="preserve">транспортом, с целью компенсации расходов </w:t>
      </w:r>
      <w:r w:rsidR="009B5A84" w:rsidRPr="00FD4AB7">
        <w:rPr>
          <w:rFonts w:ascii="Times New Roman" w:hAnsi="Times New Roman" w:cs="Times New Roman"/>
          <w:sz w:val="28"/>
          <w:szCs w:val="28"/>
        </w:rPr>
        <w:t>транспорт</w:t>
      </w:r>
      <w:r w:rsidR="009B5A84">
        <w:rPr>
          <w:rFonts w:ascii="Times New Roman" w:hAnsi="Times New Roman" w:cs="Times New Roman"/>
          <w:sz w:val="28"/>
          <w:szCs w:val="28"/>
        </w:rPr>
        <w:t>ных</w:t>
      </w:r>
      <w:r w:rsidR="009B5A84" w:rsidRPr="00FD4AB7">
        <w:rPr>
          <w:rFonts w:ascii="Times New Roman" w:hAnsi="Times New Roman" w:cs="Times New Roman"/>
          <w:sz w:val="28"/>
          <w:szCs w:val="28"/>
        </w:rPr>
        <w:t xml:space="preserve"> </w:t>
      </w:r>
      <w:r w:rsidRPr="00FD4AB7">
        <w:rPr>
          <w:rFonts w:ascii="Times New Roman" w:hAnsi="Times New Roman" w:cs="Times New Roman"/>
          <w:sz w:val="28"/>
          <w:szCs w:val="28"/>
        </w:rPr>
        <w:t>организаций, возникающих в результате государственного регулирования тарифов при осуществлении пассажирских перевозок на территории Туруханского района</w:t>
      </w:r>
      <w:r w:rsidRPr="00FD4AB7">
        <w:rPr>
          <w:sz w:val="28"/>
          <w:szCs w:val="28"/>
        </w:rPr>
        <w:t>.</w:t>
      </w:r>
    </w:p>
    <w:p w:rsidR="005234A5" w:rsidRPr="00FD4AB7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FD4AB7">
        <w:rPr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государственных (муниципальных) учреждений) и индивидуальные предприниматели.</w:t>
      </w:r>
    </w:p>
    <w:p w:rsidR="005234A5" w:rsidRPr="00FD4AB7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FD4AB7">
        <w:rPr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FD4AB7">
        <w:rPr>
          <w:rStyle w:val="FontStyle44"/>
          <w:sz w:val="28"/>
          <w:szCs w:val="28"/>
        </w:rPr>
        <w:t>порядком</w:t>
      </w:r>
      <w:r w:rsidRPr="00FD4AB7">
        <w:rPr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5234A5" w:rsidRPr="00FD4AB7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FD4AB7">
        <w:rPr>
          <w:sz w:val="28"/>
          <w:szCs w:val="28"/>
        </w:rPr>
        <w:t>Выполнение мероприятий программы осуществляется посредством заключения муниципальных контрактов и (или) соглашений между муниципальным заказчиком и исполнителями программных мероприятий.</w:t>
      </w:r>
    </w:p>
    <w:p w:rsidR="00BE2C7A" w:rsidRPr="00FD4AB7" w:rsidRDefault="00BE2C7A" w:rsidP="00B0305B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4AB7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BE2C7A" w:rsidRPr="00FD4AB7" w:rsidRDefault="00BE2C7A" w:rsidP="00B0305B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 w:rsidRPr="00FD4AB7">
        <w:rPr>
          <w:sz w:val="28"/>
          <w:szCs w:val="28"/>
        </w:rPr>
        <w:t>Управление Подпрограммой и контроль за ходом ее выполнения</w:t>
      </w:r>
    </w:p>
    <w:p w:rsidR="00BE2C7A" w:rsidRPr="00FD4AB7" w:rsidRDefault="00BE2C7A" w:rsidP="00B0305B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64C49" w:rsidRPr="005E6C40" w:rsidRDefault="00A64C49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AB7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</w:t>
      </w:r>
      <w:r w:rsidRPr="005E6C40">
        <w:rPr>
          <w:rFonts w:ascii="Times New Roman" w:hAnsi="Times New Roman" w:cs="Times New Roman"/>
          <w:sz w:val="28"/>
          <w:szCs w:val="28"/>
        </w:rPr>
        <w:t>айона.</w:t>
      </w:r>
    </w:p>
    <w:p w:rsidR="00A64C49" w:rsidRPr="005E6C40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5E6C40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64C49" w:rsidRPr="005E6C40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5E6C40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A64C49" w:rsidRPr="005E6C40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5E6C40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A64C49" w:rsidRPr="005E6C40" w:rsidSect="00EF6707">
      <w:headerReference w:type="default" r:id="rId7"/>
      <w:pgSz w:w="11906" w:h="16838"/>
      <w:pgMar w:top="1134" w:right="849" w:bottom="1134" w:left="1560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F1D" w:rsidRDefault="00F94F1D" w:rsidP="00630B5F">
      <w:r>
        <w:separator/>
      </w:r>
    </w:p>
  </w:endnote>
  <w:endnote w:type="continuationSeparator" w:id="0">
    <w:p w:rsidR="00F94F1D" w:rsidRDefault="00F94F1D" w:rsidP="0063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F1D" w:rsidRDefault="00F94F1D" w:rsidP="00630B5F">
      <w:r>
        <w:separator/>
      </w:r>
    </w:p>
  </w:footnote>
  <w:footnote w:type="continuationSeparator" w:id="0">
    <w:p w:rsidR="00F94F1D" w:rsidRDefault="00F94F1D" w:rsidP="00630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B5F" w:rsidRDefault="00630B5F">
    <w:pPr>
      <w:pStyle w:val="a7"/>
      <w:jc w:val="center"/>
    </w:pPr>
  </w:p>
  <w:p w:rsidR="00630B5F" w:rsidRDefault="00630B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3303"/>
    <w:multiLevelType w:val="multilevel"/>
    <w:tmpl w:val="75A26A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20" w:hanging="2160"/>
      </w:pPr>
      <w:rPr>
        <w:rFonts w:hint="default"/>
      </w:rPr>
    </w:lvl>
  </w:abstractNum>
  <w:abstractNum w:abstractNumId="1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920DE"/>
    <w:multiLevelType w:val="hybridMultilevel"/>
    <w:tmpl w:val="5D200600"/>
    <w:lvl w:ilvl="0" w:tplc="B4A4A326">
      <w:start w:val="1"/>
      <w:numFmt w:val="decimal"/>
      <w:lvlText w:val="%1."/>
      <w:lvlJc w:val="left"/>
      <w:pPr>
        <w:ind w:left="85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108F74F8"/>
    <w:multiLevelType w:val="hybridMultilevel"/>
    <w:tmpl w:val="47EA65C0"/>
    <w:lvl w:ilvl="0" w:tplc="4D2ACD1C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>
    <w:nsid w:val="251975F4"/>
    <w:multiLevelType w:val="hybridMultilevel"/>
    <w:tmpl w:val="BB16AC0A"/>
    <w:lvl w:ilvl="0" w:tplc="5210823C">
      <w:start w:val="2014"/>
      <w:numFmt w:val="decimal"/>
      <w:lvlText w:val="%1"/>
      <w:lvlJc w:val="left"/>
      <w:pPr>
        <w:ind w:left="17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255F62E3"/>
    <w:multiLevelType w:val="hybridMultilevel"/>
    <w:tmpl w:val="F13404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E583B"/>
    <w:multiLevelType w:val="hybridMultilevel"/>
    <w:tmpl w:val="E1A62D1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16D2B"/>
    <w:multiLevelType w:val="hybridMultilevel"/>
    <w:tmpl w:val="D598C962"/>
    <w:lvl w:ilvl="0" w:tplc="9DC63B42">
      <w:start w:val="2014"/>
      <w:numFmt w:val="decimal"/>
      <w:lvlText w:val="%1"/>
      <w:lvlJc w:val="left"/>
      <w:pPr>
        <w:ind w:left="16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8">
    <w:nsid w:val="371D0A8D"/>
    <w:multiLevelType w:val="multilevel"/>
    <w:tmpl w:val="5CE0886C"/>
    <w:lvl w:ilvl="0">
      <w:start w:val="1"/>
      <w:numFmt w:val="bullet"/>
      <w:lvlText w:val=""/>
      <w:lvlJc w:val="left"/>
      <w:pPr>
        <w:ind w:left="702" w:hanging="360"/>
      </w:pPr>
      <w:rPr>
        <w:rFonts w:ascii="Symbol" w:hAnsi="Symbol" w:hint="default"/>
      </w:rPr>
    </w:lvl>
    <w:lvl w:ilvl="1">
      <w:start w:val="6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6" w:hanging="2160"/>
      </w:pPr>
      <w:rPr>
        <w:rFonts w:hint="default"/>
      </w:rPr>
    </w:lvl>
  </w:abstractNum>
  <w:abstractNum w:abstractNumId="9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D3AE6"/>
    <w:multiLevelType w:val="multilevel"/>
    <w:tmpl w:val="ACDAAD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9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20" w:hanging="2160"/>
      </w:pPr>
      <w:rPr>
        <w:rFonts w:hint="default"/>
      </w:rPr>
    </w:lvl>
  </w:abstractNum>
  <w:abstractNum w:abstractNumId="11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BB534F3"/>
    <w:multiLevelType w:val="hybridMultilevel"/>
    <w:tmpl w:val="2082699A"/>
    <w:lvl w:ilvl="0" w:tplc="B4A4A326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3">
    <w:nsid w:val="4F20563D"/>
    <w:multiLevelType w:val="hybridMultilevel"/>
    <w:tmpl w:val="33D6079A"/>
    <w:lvl w:ilvl="0" w:tplc="4D2ACD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3AF1EBA"/>
    <w:multiLevelType w:val="hybridMultilevel"/>
    <w:tmpl w:val="11F8BD5C"/>
    <w:lvl w:ilvl="0" w:tplc="4D2ACD1C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5">
    <w:nsid w:val="5C6C56F0"/>
    <w:multiLevelType w:val="hybridMultilevel"/>
    <w:tmpl w:val="1AD4817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86C9C"/>
    <w:multiLevelType w:val="singleLevel"/>
    <w:tmpl w:val="B81A3708"/>
    <w:lvl w:ilvl="0">
      <w:start w:val="1"/>
      <w:numFmt w:val="decimal"/>
      <w:lvlText w:val="1.2.2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17">
    <w:nsid w:val="6BB67E6B"/>
    <w:multiLevelType w:val="hybridMultilevel"/>
    <w:tmpl w:val="30F49174"/>
    <w:lvl w:ilvl="0" w:tplc="4D2ACD1C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8">
    <w:nsid w:val="77543155"/>
    <w:multiLevelType w:val="hybridMultilevel"/>
    <w:tmpl w:val="AA7CF7FA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7AC6542"/>
    <w:multiLevelType w:val="hybridMultilevel"/>
    <w:tmpl w:val="D9B20F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656C"/>
    <w:multiLevelType w:val="hybridMultilevel"/>
    <w:tmpl w:val="579C82C8"/>
    <w:lvl w:ilvl="0" w:tplc="4D2ACD1C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0"/>
  </w:num>
  <w:num w:numId="4">
    <w:abstractNumId w:val="8"/>
  </w:num>
  <w:num w:numId="5">
    <w:abstractNumId w:val="11"/>
  </w:num>
  <w:num w:numId="6">
    <w:abstractNumId w:val="15"/>
  </w:num>
  <w:num w:numId="7">
    <w:abstractNumId w:val="14"/>
  </w:num>
  <w:num w:numId="8">
    <w:abstractNumId w:val="2"/>
  </w:num>
  <w:num w:numId="9">
    <w:abstractNumId w:val="12"/>
  </w:num>
  <w:num w:numId="10">
    <w:abstractNumId w:val="17"/>
  </w:num>
  <w:num w:numId="11">
    <w:abstractNumId w:val="13"/>
  </w:num>
  <w:num w:numId="12">
    <w:abstractNumId w:val="10"/>
  </w:num>
  <w:num w:numId="13">
    <w:abstractNumId w:val="0"/>
  </w:num>
  <w:num w:numId="14">
    <w:abstractNumId w:val="9"/>
  </w:num>
  <w:num w:numId="15">
    <w:abstractNumId w:val="18"/>
  </w:num>
  <w:num w:numId="16">
    <w:abstractNumId w:val="6"/>
  </w:num>
  <w:num w:numId="17">
    <w:abstractNumId w:val="19"/>
  </w:num>
  <w:num w:numId="18">
    <w:abstractNumId w:val="5"/>
  </w:num>
  <w:num w:numId="19">
    <w:abstractNumId w:val="7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89"/>
    <w:rsid w:val="00017C80"/>
    <w:rsid w:val="00030808"/>
    <w:rsid w:val="00045D16"/>
    <w:rsid w:val="000719F3"/>
    <w:rsid w:val="00074167"/>
    <w:rsid w:val="000906F2"/>
    <w:rsid w:val="000937D2"/>
    <w:rsid w:val="00093932"/>
    <w:rsid w:val="000A26E0"/>
    <w:rsid w:val="000A48C5"/>
    <w:rsid w:val="000B1096"/>
    <w:rsid w:val="000B6DC3"/>
    <w:rsid w:val="000D0A95"/>
    <w:rsid w:val="000E0AD4"/>
    <w:rsid w:val="000E3E1B"/>
    <w:rsid w:val="000E40A3"/>
    <w:rsid w:val="001103CD"/>
    <w:rsid w:val="00116AB6"/>
    <w:rsid w:val="00120663"/>
    <w:rsid w:val="00134CD4"/>
    <w:rsid w:val="00135EAE"/>
    <w:rsid w:val="00137AA5"/>
    <w:rsid w:val="00144CEB"/>
    <w:rsid w:val="00145CAE"/>
    <w:rsid w:val="00151F16"/>
    <w:rsid w:val="00157410"/>
    <w:rsid w:val="00157783"/>
    <w:rsid w:val="00180FC7"/>
    <w:rsid w:val="00181849"/>
    <w:rsid w:val="001A5D93"/>
    <w:rsid w:val="001A641F"/>
    <w:rsid w:val="001B23F8"/>
    <w:rsid w:val="001C5167"/>
    <w:rsid w:val="001D5B1E"/>
    <w:rsid w:val="001F61C6"/>
    <w:rsid w:val="001F63C6"/>
    <w:rsid w:val="002338D8"/>
    <w:rsid w:val="00263868"/>
    <w:rsid w:val="00272867"/>
    <w:rsid w:val="0028110A"/>
    <w:rsid w:val="00282D97"/>
    <w:rsid w:val="00294311"/>
    <w:rsid w:val="0029778F"/>
    <w:rsid w:val="002A6EFE"/>
    <w:rsid w:val="002B5D94"/>
    <w:rsid w:val="002E4318"/>
    <w:rsid w:val="002E6D26"/>
    <w:rsid w:val="003130B9"/>
    <w:rsid w:val="00314AEF"/>
    <w:rsid w:val="0031558B"/>
    <w:rsid w:val="003409FE"/>
    <w:rsid w:val="00345267"/>
    <w:rsid w:val="0036114B"/>
    <w:rsid w:val="00374D16"/>
    <w:rsid w:val="00376C59"/>
    <w:rsid w:val="00396D0F"/>
    <w:rsid w:val="003A3D1C"/>
    <w:rsid w:val="003D2283"/>
    <w:rsid w:val="003E4415"/>
    <w:rsid w:val="003E5B55"/>
    <w:rsid w:val="003F3073"/>
    <w:rsid w:val="003F37E1"/>
    <w:rsid w:val="004169AB"/>
    <w:rsid w:val="00417773"/>
    <w:rsid w:val="00417DE4"/>
    <w:rsid w:val="00421FAB"/>
    <w:rsid w:val="00430C9E"/>
    <w:rsid w:val="00430CD0"/>
    <w:rsid w:val="00442739"/>
    <w:rsid w:val="00450737"/>
    <w:rsid w:val="00453681"/>
    <w:rsid w:val="00453B22"/>
    <w:rsid w:val="0046487C"/>
    <w:rsid w:val="00475701"/>
    <w:rsid w:val="004779EB"/>
    <w:rsid w:val="00490218"/>
    <w:rsid w:val="004914AD"/>
    <w:rsid w:val="004A07D0"/>
    <w:rsid w:val="004A2C11"/>
    <w:rsid w:val="004A40D5"/>
    <w:rsid w:val="004A4133"/>
    <w:rsid w:val="004C4737"/>
    <w:rsid w:val="004D1094"/>
    <w:rsid w:val="004E562E"/>
    <w:rsid w:val="004F6DA0"/>
    <w:rsid w:val="00500BB2"/>
    <w:rsid w:val="00511665"/>
    <w:rsid w:val="005234A5"/>
    <w:rsid w:val="00523DED"/>
    <w:rsid w:val="0053539D"/>
    <w:rsid w:val="0054142B"/>
    <w:rsid w:val="005542FF"/>
    <w:rsid w:val="00567DCA"/>
    <w:rsid w:val="00571544"/>
    <w:rsid w:val="00582C48"/>
    <w:rsid w:val="00584463"/>
    <w:rsid w:val="00593FF2"/>
    <w:rsid w:val="00594C83"/>
    <w:rsid w:val="005A7D49"/>
    <w:rsid w:val="005B0FC7"/>
    <w:rsid w:val="005C00B3"/>
    <w:rsid w:val="005C0B3D"/>
    <w:rsid w:val="005C0D09"/>
    <w:rsid w:val="005D0065"/>
    <w:rsid w:val="005E6C40"/>
    <w:rsid w:val="005F1D14"/>
    <w:rsid w:val="00617054"/>
    <w:rsid w:val="00617964"/>
    <w:rsid w:val="00630B5F"/>
    <w:rsid w:val="00633DBF"/>
    <w:rsid w:val="00650B1D"/>
    <w:rsid w:val="006533F0"/>
    <w:rsid w:val="00656127"/>
    <w:rsid w:val="00663833"/>
    <w:rsid w:val="00671CCC"/>
    <w:rsid w:val="00672E64"/>
    <w:rsid w:val="00676982"/>
    <w:rsid w:val="00677A3C"/>
    <w:rsid w:val="0068498E"/>
    <w:rsid w:val="00687691"/>
    <w:rsid w:val="00692025"/>
    <w:rsid w:val="006935EA"/>
    <w:rsid w:val="0069513B"/>
    <w:rsid w:val="006A284A"/>
    <w:rsid w:val="006A2D46"/>
    <w:rsid w:val="006A4CD2"/>
    <w:rsid w:val="006B3D19"/>
    <w:rsid w:val="006B3F9F"/>
    <w:rsid w:val="006C2363"/>
    <w:rsid w:val="006D62E6"/>
    <w:rsid w:val="006F6704"/>
    <w:rsid w:val="007056F0"/>
    <w:rsid w:val="0071398F"/>
    <w:rsid w:val="00722D28"/>
    <w:rsid w:val="00731F62"/>
    <w:rsid w:val="00732604"/>
    <w:rsid w:val="00733AE5"/>
    <w:rsid w:val="0073485B"/>
    <w:rsid w:val="00736DB1"/>
    <w:rsid w:val="00751CFF"/>
    <w:rsid w:val="00753E61"/>
    <w:rsid w:val="00771DA5"/>
    <w:rsid w:val="00791613"/>
    <w:rsid w:val="00792C88"/>
    <w:rsid w:val="007B2912"/>
    <w:rsid w:val="007E2A8C"/>
    <w:rsid w:val="00823EDC"/>
    <w:rsid w:val="00834D46"/>
    <w:rsid w:val="008452DC"/>
    <w:rsid w:val="00846A1D"/>
    <w:rsid w:val="00872AFD"/>
    <w:rsid w:val="00873353"/>
    <w:rsid w:val="00890464"/>
    <w:rsid w:val="008D6991"/>
    <w:rsid w:val="008F3CF2"/>
    <w:rsid w:val="009355D8"/>
    <w:rsid w:val="00941BAE"/>
    <w:rsid w:val="0094725D"/>
    <w:rsid w:val="00966A89"/>
    <w:rsid w:val="0098191D"/>
    <w:rsid w:val="00995519"/>
    <w:rsid w:val="009B5A84"/>
    <w:rsid w:val="009D4C7D"/>
    <w:rsid w:val="009F10F5"/>
    <w:rsid w:val="009F112D"/>
    <w:rsid w:val="009F46FE"/>
    <w:rsid w:val="009F6E93"/>
    <w:rsid w:val="00A02AFD"/>
    <w:rsid w:val="00A04A74"/>
    <w:rsid w:val="00A238FC"/>
    <w:rsid w:val="00A24CAB"/>
    <w:rsid w:val="00A2590A"/>
    <w:rsid w:val="00A273DC"/>
    <w:rsid w:val="00A3583D"/>
    <w:rsid w:val="00A44969"/>
    <w:rsid w:val="00A64C49"/>
    <w:rsid w:val="00A66A17"/>
    <w:rsid w:val="00AA3274"/>
    <w:rsid w:val="00AE0780"/>
    <w:rsid w:val="00AE6837"/>
    <w:rsid w:val="00AF500E"/>
    <w:rsid w:val="00B02A53"/>
    <w:rsid w:val="00B0305B"/>
    <w:rsid w:val="00B068DE"/>
    <w:rsid w:val="00B078BA"/>
    <w:rsid w:val="00B15FA8"/>
    <w:rsid w:val="00B172A4"/>
    <w:rsid w:val="00B21284"/>
    <w:rsid w:val="00B41636"/>
    <w:rsid w:val="00B47914"/>
    <w:rsid w:val="00B4795F"/>
    <w:rsid w:val="00B6238B"/>
    <w:rsid w:val="00B770AA"/>
    <w:rsid w:val="00B83A4C"/>
    <w:rsid w:val="00B86EBA"/>
    <w:rsid w:val="00B9413B"/>
    <w:rsid w:val="00BA4090"/>
    <w:rsid w:val="00BD1CD4"/>
    <w:rsid w:val="00BE2C7A"/>
    <w:rsid w:val="00BE4488"/>
    <w:rsid w:val="00BF63E2"/>
    <w:rsid w:val="00BF7D6F"/>
    <w:rsid w:val="00C0701F"/>
    <w:rsid w:val="00C15B74"/>
    <w:rsid w:val="00C241B5"/>
    <w:rsid w:val="00C26A23"/>
    <w:rsid w:val="00C278CD"/>
    <w:rsid w:val="00C46F1A"/>
    <w:rsid w:val="00C61233"/>
    <w:rsid w:val="00C63D6A"/>
    <w:rsid w:val="00C77D23"/>
    <w:rsid w:val="00C85E15"/>
    <w:rsid w:val="00CB6497"/>
    <w:rsid w:val="00CC7EA6"/>
    <w:rsid w:val="00CD6C2C"/>
    <w:rsid w:val="00D34F54"/>
    <w:rsid w:val="00D3553E"/>
    <w:rsid w:val="00D4094F"/>
    <w:rsid w:val="00D41340"/>
    <w:rsid w:val="00D44F07"/>
    <w:rsid w:val="00D452D0"/>
    <w:rsid w:val="00D57CFF"/>
    <w:rsid w:val="00D74AE1"/>
    <w:rsid w:val="00D764A4"/>
    <w:rsid w:val="00D7743C"/>
    <w:rsid w:val="00D80CEB"/>
    <w:rsid w:val="00DA2380"/>
    <w:rsid w:val="00DA4B6F"/>
    <w:rsid w:val="00DA6B9D"/>
    <w:rsid w:val="00DB5432"/>
    <w:rsid w:val="00DC013D"/>
    <w:rsid w:val="00DF4CC3"/>
    <w:rsid w:val="00E061BC"/>
    <w:rsid w:val="00E2287E"/>
    <w:rsid w:val="00E26B34"/>
    <w:rsid w:val="00E27F27"/>
    <w:rsid w:val="00E31E1E"/>
    <w:rsid w:val="00E42A6F"/>
    <w:rsid w:val="00E43AF8"/>
    <w:rsid w:val="00E801BC"/>
    <w:rsid w:val="00E83ED3"/>
    <w:rsid w:val="00E85A46"/>
    <w:rsid w:val="00EB3108"/>
    <w:rsid w:val="00EC73E3"/>
    <w:rsid w:val="00EC7406"/>
    <w:rsid w:val="00EC7F0E"/>
    <w:rsid w:val="00EE132F"/>
    <w:rsid w:val="00EF6707"/>
    <w:rsid w:val="00EF6AFB"/>
    <w:rsid w:val="00F15268"/>
    <w:rsid w:val="00F32D0E"/>
    <w:rsid w:val="00F45A0E"/>
    <w:rsid w:val="00F6595D"/>
    <w:rsid w:val="00F65DC1"/>
    <w:rsid w:val="00F72F86"/>
    <w:rsid w:val="00F912BF"/>
    <w:rsid w:val="00F94F1D"/>
    <w:rsid w:val="00FA0495"/>
    <w:rsid w:val="00FC378A"/>
    <w:rsid w:val="00FC4187"/>
    <w:rsid w:val="00FD4AB7"/>
    <w:rsid w:val="00FD5245"/>
    <w:rsid w:val="00FD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3712A-30F2-47DC-A2DF-119B93AC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A89"/>
    <w:rPr>
      <w:sz w:val="24"/>
      <w:szCs w:val="24"/>
    </w:rPr>
  </w:style>
  <w:style w:type="paragraph" w:styleId="2">
    <w:name w:val="heading 2"/>
    <w:basedOn w:val="a"/>
    <w:qFormat/>
    <w:rsid w:val="00C77D2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6A89"/>
  </w:style>
  <w:style w:type="paragraph" w:styleId="HTML">
    <w:name w:val="HTML Preformatted"/>
    <w:basedOn w:val="a"/>
    <w:link w:val="HTML0"/>
    <w:rsid w:val="00966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966A89"/>
    <w:pPr>
      <w:jc w:val="both"/>
    </w:pPr>
    <w:rPr>
      <w:sz w:val="20"/>
      <w:szCs w:val="20"/>
    </w:rPr>
  </w:style>
  <w:style w:type="table" w:styleId="a4">
    <w:name w:val="Table Grid"/>
    <w:basedOn w:val="a1"/>
    <w:rsid w:val="00653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tback">
    <w:name w:val="butback"/>
    <w:basedOn w:val="a0"/>
    <w:rsid w:val="00751CFF"/>
  </w:style>
  <w:style w:type="character" w:customStyle="1" w:styleId="submenu-table">
    <w:name w:val="submenu-table"/>
    <w:basedOn w:val="a0"/>
    <w:rsid w:val="00751CFF"/>
  </w:style>
  <w:style w:type="paragraph" w:styleId="a5">
    <w:name w:val="Balloon Text"/>
    <w:basedOn w:val="a"/>
    <w:semiHidden/>
    <w:rsid w:val="0027286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5A7D49"/>
    <w:pPr>
      <w:spacing w:before="100" w:beforeAutospacing="1" w:after="100" w:afterAutospacing="1"/>
    </w:pPr>
  </w:style>
  <w:style w:type="character" w:styleId="a6">
    <w:name w:val="Hyperlink"/>
    <w:rsid w:val="005A7D4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5A7D49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A7D49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A7D49"/>
    <w:pPr>
      <w:spacing w:before="100" w:beforeAutospacing="1" w:after="100" w:afterAutospacing="1"/>
    </w:pPr>
  </w:style>
  <w:style w:type="paragraph" w:customStyle="1" w:styleId="headertexttopleveltext">
    <w:name w:val="headertext topleveltext"/>
    <w:basedOn w:val="a"/>
    <w:rsid w:val="00C77D23"/>
    <w:pPr>
      <w:spacing w:before="100" w:beforeAutospacing="1" w:after="100" w:afterAutospacing="1"/>
    </w:pPr>
  </w:style>
  <w:style w:type="paragraph" w:customStyle="1" w:styleId="ConsPlusNormal">
    <w:name w:val="ConsPlusNormal"/>
    <w:rsid w:val="001577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500B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630B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0B5F"/>
    <w:rPr>
      <w:sz w:val="24"/>
      <w:szCs w:val="24"/>
    </w:rPr>
  </w:style>
  <w:style w:type="paragraph" w:styleId="a9">
    <w:name w:val="footer"/>
    <w:basedOn w:val="a"/>
    <w:link w:val="aa"/>
    <w:rsid w:val="00630B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30B5F"/>
    <w:rPr>
      <w:sz w:val="24"/>
      <w:szCs w:val="24"/>
    </w:rPr>
  </w:style>
  <w:style w:type="character" w:customStyle="1" w:styleId="FontStyle40">
    <w:name w:val="Font Style40"/>
    <w:uiPriority w:val="99"/>
    <w:rsid w:val="0094725D"/>
    <w:rPr>
      <w:rFonts w:ascii="Times New Roman" w:hAnsi="Times New Roman" w:cs="Times New Roman"/>
      <w:sz w:val="22"/>
      <w:szCs w:val="22"/>
    </w:rPr>
  </w:style>
  <w:style w:type="paragraph" w:styleId="ab">
    <w:name w:val="Body Text Indent"/>
    <w:basedOn w:val="a"/>
    <w:link w:val="ac"/>
    <w:rsid w:val="0094725D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94725D"/>
    <w:rPr>
      <w:sz w:val="24"/>
      <w:szCs w:val="24"/>
    </w:rPr>
  </w:style>
  <w:style w:type="character" w:customStyle="1" w:styleId="FontStyle47">
    <w:name w:val="Font Style47"/>
    <w:uiPriority w:val="99"/>
    <w:rsid w:val="0094725D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ConsTitle">
    <w:name w:val="ConsTitle"/>
    <w:rsid w:val="0094725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94725D"/>
    <w:pPr>
      <w:widowControl w:val="0"/>
      <w:autoSpaceDE w:val="0"/>
      <w:autoSpaceDN w:val="0"/>
      <w:adjustRightInd w:val="0"/>
    </w:pPr>
  </w:style>
  <w:style w:type="character" w:customStyle="1" w:styleId="FontStyle44">
    <w:name w:val="Font Style44"/>
    <w:uiPriority w:val="99"/>
    <w:rsid w:val="0094725D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94725D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36">
    <w:name w:val="Style36"/>
    <w:basedOn w:val="a"/>
    <w:uiPriority w:val="99"/>
    <w:rsid w:val="0094725D"/>
    <w:pPr>
      <w:widowControl w:val="0"/>
      <w:autoSpaceDE w:val="0"/>
      <w:autoSpaceDN w:val="0"/>
      <w:adjustRightInd w:val="0"/>
      <w:spacing w:line="322" w:lineRule="exact"/>
      <w:ind w:firstLine="360"/>
      <w:jc w:val="both"/>
    </w:pPr>
  </w:style>
  <w:style w:type="paragraph" w:customStyle="1" w:styleId="Style5">
    <w:name w:val="Style5"/>
    <w:basedOn w:val="a"/>
    <w:uiPriority w:val="99"/>
    <w:rsid w:val="0094725D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28">
    <w:name w:val="Style28"/>
    <w:basedOn w:val="a"/>
    <w:uiPriority w:val="99"/>
    <w:rsid w:val="0094725D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uiPriority w:val="99"/>
    <w:rsid w:val="000D0A95"/>
    <w:pPr>
      <w:widowControl w:val="0"/>
      <w:autoSpaceDE w:val="0"/>
      <w:autoSpaceDN w:val="0"/>
      <w:adjustRightInd w:val="0"/>
    </w:pPr>
  </w:style>
  <w:style w:type="character" w:customStyle="1" w:styleId="HTML0">
    <w:name w:val="Стандартный HTML Знак"/>
    <w:link w:val="HTML"/>
    <w:rsid w:val="0047570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835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432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93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376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70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067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109077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544741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50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7729">
          <w:marLeft w:val="1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007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adm</dc:creator>
  <cp:keywords/>
  <dc:description/>
  <cp:lastModifiedBy>Наталья Л. Моховикова</cp:lastModifiedBy>
  <cp:revision>6</cp:revision>
  <cp:lastPrinted>2017-10-29T08:32:00Z</cp:lastPrinted>
  <dcterms:created xsi:type="dcterms:W3CDTF">2018-10-05T09:17:00Z</dcterms:created>
  <dcterms:modified xsi:type="dcterms:W3CDTF">2018-11-01T04:40:00Z</dcterms:modified>
</cp:coreProperties>
</file>